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D86B6C" w14:textId="6ABDDC7F" w:rsidR="00D516A4" w:rsidRPr="00D516A4" w:rsidRDefault="00D516A4" w:rsidP="00D516A4">
      <w:pPr>
        <w:spacing w:after="0" w:line="312" w:lineRule="atLeast"/>
        <w:textAlignment w:val="baseline"/>
        <w:outlineLvl w:val="0"/>
        <w:rPr>
          <w:rFonts w:ascii="&amp;quot" w:eastAsia="Times New Roman" w:hAnsi="&amp;quot" w:cs="Times New Roman"/>
          <w:b/>
          <w:bCs/>
          <w:color w:val="000000"/>
          <w:kern w:val="36"/>
          <w:sz w:val="32"/>
          <w:szCs w:val="32"/>
          <w:lang w:eastAsia="nb-NO"/>
        </w:rPr>
      </w:pPr>
      <w:r w:rsidRPr="00D516A4">
        <w:rPr>
          <w:rFonts w:ascii="&amp;quot" w:eastAsia="Times New Roman" w:hAnsi="&amp;quot" w:cs="Times New Roman"/>
          <w:b/>
          <w:bCs/>
          <w:color w:val="000000"/>
          <w:kern w:val="36"/>
          <w:sz w:val="32"/>
          <w:szCs w:val="32"/>
          <w:lang w:eastAsia="nb-NO"/>
        </w:rPr>
        <w:t>Vedtekter</w:t>
      </w:r>
      <w:r w:rsidR="00E87D6C">
        <w:rPr>
          <w:rFonts w:ascii="&amp;quot" w:eastAsia="Times New Roman" w:hAnsi="&amp;quot" w:cs="Times New Roman"/>
          <w:b/>
          <w:bCs/>
          <w:color w:val="000000"/>
          <w:kern w:val="36"/>
          <w:sz w:val="32"/>
          <w:szCs w:val="32"/>
          <w:lang w:eastAsia="nb-NO"/>
        </w:rPr>
        <w:t xml:space="preserve"> for Løtenfjellet hytteeierforening</w:t>
      </w:r>
    </w:p>
    <w:p w14:paraId="4C4A84AE" w14:textId="18571C79" w:rsidR="00D516A4" w:rsidRDefault="00D516A4" w:rsidP="00D516A4">
      <w:pPr>
        <w:spacing w:after="360" w:line="240" w:lineRule="auto"/>
        <w:textAlignment w:val="baseline"/>
        <w:rPr>
          <w:rFonts w:ascii="Georgia" w:eastAsia="Times New Roman" w:hAnsi="Georgia" w:cs="Times New Roman"/>
          <w:color w:val="333333"/>
          <w:sz w:val="24"/>
          <w:szCs w:val="24"/>
          <w:lang w:eastAsia="nb-NO"/>
        </w:rPr>
      </w:pPr>
      <w:r w:rsidRPr="00D516A4">
        <w:rPr>
          <w:rFonts w:ascii="Georgia" w:eastAsia="Times New Roman" w:hAnsi="Georgia" w:cs="Times New Roman"/>
          <w:color w:val="333333"/>
          <w:sz w:val="24"/>
          <w:szCs w:val="24"/>
          <w:lang w:eastAsia="nb-NO"/>
        </w:rPr>
        <w:t> </w:t>
      </w:r>
      <w:r w:rsidR="00E87D6C">
        <w:rPr>
          <w:rFonts w:ascii="Georgia" w:eastAsia="Times New Roman" w:hAnsi="Georgia" w:cs="Times New Roman"/>
          <w:color w:val="333333"/>
          <w:sz w:val="24"/>
          <w:szCs w:val="24"/>
          <w:lang w:eastAsia="nb-NO"/>
        </w:rPr>
        <w:t xml:space="preserve">Sist endret </w:t>
      </w:r>
      <w:r w:rsidR="00D611DE">
        <w:rPr>
          <w:rFonts w:ascii="Georgia" w:eastAsia="Times New Roman" w:hAnsi="Georgia" w:cs="Times New Roman"/>
          <w:color w:val="333333"/>
          <w:sz w:val="24"/>
          <w:szCs w:val="24"/>
          <w:lang w:eastAsia="nb-NO"/>
        </w:rPr>
        <w:t xml:space="preserve">25.02.2023 </w:t>
      </w:r>
    </w:p>
    <w:p w14:paraId="60EC08ED" w14:textId="77777777" w:rsidR="00AF7B54" w:rsidRPr="008050AB" w:rsidRDefault="00AF7B54" w:rsidP="00D516A4">
      <w:pPr>
        <w:spacing w:after="360" w:line="240" w:lineRule="auto"/>
        <w:textAlignment w:val="baseline"/>
        <w:rPr>
          <w:rFonts w:ascii="Georgia" w:eastAsia="Times New Roman" w:hAnsi="Georgia" w:cs="Times New Roman"/>
          <w:strike/>
          <w:color w:val="333333"/>
          <w:sz w:val="24"/>
          <w:szCs w:val="24"/>
          <w:lang w:eastAsia="nb-NO"/>
        </w:rPr>
      </w:pPr>
    </w:p>
    <w:p w14:paraId="61D0E219" w14:textId="77777777" w:rsidR="00D516A4" w:rsidRPr="00D516A4" w:rsidRDefault="00D516A4" w:rsidP="00D516A4">
      <w:pPr>
        <w:spacing w:after="360" w:line="240" w:lineRule="auto"/>
        <w:textAlignment w:val="baseline"/>
        <w:rPr>
          <w:rFonts w:ascii="Georgia" w:eastAsia="Times New Roman" w:hAnsi="Georgia" w:cs="Times New Roman"/>
          <w:color w:val="333333"/>
          <w:sz w:val="24"/>
          <w:szCs w:val="24"/>
          <w:lang w:eastAsia="nb-NO"/>
        </w:rPr>
      </w:pPr>
      <w:r w:rsidRPr="00295F3F">
        <w:rPr>
          <w:rFonts w:ascii="Georgia" w:eastAsia="Times New Roman" w:hAnsi="Georgia" w:cs="Times New Roman"/>
          <w:b/>
          <w:bCs/>
          <w:color w:val="333333"/>
          <w:sz w:val="24"/>
          <w:szCs w:val="24"/>
          <w:lang w:eastAsia="nb-NO"/>
        </w:rPr>
        <w:t>§ 1 Navn</w:t>
      </w:r>
      <w:r w:rsidRPr="00D516A4">
        <w:rPr>
          <w:rFonts w:ascii="Georgia" w:eastAsia="Times New Roman" w:hAnsi="Georgia" w:cs="Times New Roman"/>
          <w:color w:val="333333"/>
          <w:sz w:val="24"/>
          <w:szCs w:val="24"/>
          <w:lang w:eastAsia="nb-NO"/>
        </w:rPr>
        <w:br/>
        <w:t>Foreningens navn er Løtenfjellet hytteeierforening.</w:t>
      </w:r>
    </w:p>
    <w:p w14:paraId="1ABC492B" w14:textId="77777777" w:rsidR="00295F3F" w:rsidRDefault="00D516A4" w:rsidP="00295F3F">
      <w:pPr>
        <w:spacing w:after="0" w:line="240" w:lineRule="auto"/>
        <w:textAlignment w:val="baseline"/>
        <w:rPr>
          <w:rFonts w:ascii="Georgia" w:eastAsia="Times New Roman" w:hAnsi="Georgia" w:cs="Times New Roman"/>
          <w:color w:val="333333"/>
          <w:sz w:val="24"/>
          <w:szCs w:val="24"/>
          <w:lang w:eastAsia="nb-NO"/>
        </w:rPr>
      </w:pPr>
      <w:r w:rsidRPr="00295F3F">
        <w:rPr>
          <w:rFonts w:ascii="Georgia" w:eastAsia="Times New Roman" w:hAnsi="Georgia" w:cs="Times New Roman"/>
          <w:b/>
          <w:bCs/>
          <w:color w:val="333333"/>
          <w:sz w:val="24"/>
          <w:szCs w:val="24"/>
          <w:lang w:eastAsia="nb-NO"/>
        </w:rPr>
        <w:t>§ 2 Formål</w:t>
      </w:r>
      <w:r w:rsidRPr="00D516A4">
        <w:rPr>
          <w:rFonts w:ascii="Georgia" w:eastAsia="Times New Roman" w:hAnsi="Georgia" w:cs="Times New Roman"/>
          <w:color w:val="333333"/>
          <w:sz w:val="24"/>
          <w:szCs w:val="24"/>
          <w:lang w:eastAsia="nb-NO"/>
        </w:rPr>
        <w:t>.</w:t>
      </w:r>
      <w:r w:rsidR="004E7F71">
        <w:rPr>
          <w:rFonts w:ascii="Georgia" w:eastAsia="Times New Roman" w:hAnsi="Georgia" w:cs="Times New Roman"/>
          <w:color w:val="333333"/>
          <w:sz w:val="24"/>
          <w:szCs w:val="24"/>
          <w:lang w:eastAsia="nb-NO"/>
        </w:rPr>
        <w:t xml:space="preserve"> </w:t>
      </w:r>
    </w:p>
    <w:p w14:paraId="257EBF96" w14:textId="0FB1A1A9" w:rsidR="00D516A4" w:rsidRDefault="00D611DE" w:rsidP="00295F3F">
      <w:pPr>
        <w:spacing w:after="0" w:line="240" w:lineRule="auto"/>
        <w:textAlignment w:val="baseline"/>
        <w:rPr>
          <w:rFonts w:ascii="Georgia" w:eastAsia="Times New Roman" w:hAnsi="Georgia" w:cs="Times New Roman"/>
          <w:color w:val="333333"/>
          <w:sz w:val="24"/>
          <w:szCs w:val="24"/>
          <w:lang w:eastAsia="nb-NO"/>
        </w:rPr>
      </w:pPr>
      <w:r>
        <w:rPr>
          <w:rFonts w:ascii="Georgia" w:eastAsia="Times New Roman" w:hAnsi="Georgia" w:cs="Times New Roman"/>
          <w:color w:val="333333"/>
          <w:sz w:val="24"/>
          <w:szCs w:val="24"/>
          <w:lang w:eastAsia="nb-NO"/>
        </w:rPr>
        <w:t>Foreningen skal arbeide for medlemmene</w:t>
      </w:r>
      <w:r w:rsidR="004E7F71">
        <w:rPr>
          <w:rFonts w:ascii="Georgia" w:eastAsia="Times New Roman" w:hAnsi="Georgia" w:cs="Times New Roman"/>
          <w:color w:val="333333"/>
          <w:sz w:val="24"/>
          <w:szCs w:val="24"/>
          <w:lang w:eastAsia="nb-NO"/>
        </w:rPr>
        <w:t>s</w:t>
      </w:r>
      <w:r>
        <w:rPr>
          <w:rFonts w:ascii="Georgia" w:eastAsia="Times New Roman" w:hAnsi="Georgia" w:cs="Times New Roman"/>
          <w:color w:val="333333"/>
          <w:sz w:val="24"/>
          <w:szCs w:val="24"/>
          <w:lang w:eastAsia="nb-NO"/>
        </w:rPr>
        <w:t xml:space="preserve"> felles interesser overfor grunneier (Løiten Almenning)</w:t>
      </w:r>
      <w:r w:rsidR="004E7F71">
        <w:rPr>
          <w:rFonts w:ascii="Georgia" w:eastAsia="Times New Roman" w:hAnsi="Georgia" w:cs="Times New Roman"/>
          <w:color w:val="333333"/>
          <w:sz w:val="24"/>
          <w:szCs w:val="24"/>
          <w:lang w:eastAsia="nb-NO"/>
        </w:rPr>
        <w:t>,</w:t>
      </w:r>
      <w:r>
        <w:rPr>
          <w:rFonts w:ascii="Georgia" w:eastAsia="Times New Roman" w:hAnsi="Georgia" w:cs="Times New Roman"/>
          <w:color w:val="333333"/>
          <w:sz w:val="24"/>
          <w:szCs w:val="24"/>
          <w:lang w:eastAsia="nb-NO"/>
        </w:rPr>
        <w:t xml:space="preserve"> løypeforening, kommune og andre etater man får henvendelser fra eller tar kontakt med. Foreningen skal være bindeleddet mellom medlemmene</w:t>
      </w:r>
      <w:r w:rsidR="004E7F71">
        <w:rPr>
          <w:rFonts w:ascii="Georgia" w:eastAsia="Times New Roman" w:hAnsi="Georgia" w:cs="Times New Roman"/>
          <w:color w:val="333333"/>
          <w:sz w:val="24"/>
          <w:szCs w:val="24"/>
          <w:lang w:eastAsia="nb-NO"/>
        </w:rPr>
        <w:t xml:space="preserve">, grunneier </w:t>
      </w:r>
      <w:r>
        <w:rPr>
          <w:rFonts w:ascii="Georgia" w:eastAsia="Times New Roman" w:hAnsi="Georgia" w:cs="Times New Roman"/>
          <w:color w:val="333333"/>
          <w:sz w:val="24"/>
          <w:szCs w:val="24"/>
          <w:lang w:eastAsia="nb-NO"/>
        </w:rPr>
        <w:t xml:space="preserve">og andre relevante instanser. </w:t>
      </w:r>
    </w:p>
    <w:p w14:paraId="2C939C73" w14:textId="77777777" w:rsidR="00295F3F" w:rsidRPr="00D516A4" w:rsidRDefault="00295F3F" w:rsidP="00295F3F">
      <w:pPr>
        <w:spacing w:after="0" w:line="240" w:lineRule="auto"/>
        <w:textAlignment w:val="baseline"/>
        <w:rPr>
          <w:rFonts w:ascii="Georgia" w:eastAsia="Times New Roman" w:hAnsi="Georgia" w:cs="Times New Roman"/>
          <w:color w:val="333333"/>
          <w:sz w:val="24"/>
          <w:szCs w:val="24"/>
          <w:lang w:eastAsia="nb-NO"/>
        </w:rPr>
      </w:pPr>
    </w:p>
    <w:p w14:paraId="0A88A38E" w14:textId="1F2F47D2" w:rsidR="00D516A4" w:rsidRPr="00D516A4" w:rsidRDefault="00D516A4" w:rsidP="00D516A4">
      <w:pPr>
        <w:spacing w:after="360" w:line="240" w:lineRule="auto"/>
        <w:textAlignment w:val="baseline"/>
        <w:rPr>
          <w:rFonts w:ascii="Georgia" w:eastAsia="Times New Roman" w:hAnsi="Georgia" w:cs="Times New Roman"/>
          <w:color w:val="333333"/>
          <w:sz w:val="24"/>
          <w:szCs w:val="24"/>
          <w:lang w:eastAsia="nb-NO"/>
        </w:rPr>
      </w:pPr>
      <w:r w:rsidRPr="00295F3F">
        <w:rPr>
          <w:rFonts w:ascii="Georgia" w:eastAsia="Times New Roman" w:hAnsi="Georgia" w:cs="Times New Roman"/>
          <w:b/>
          <w:bCs/>
          <w:color w:val="333333"/>
          <w:sz w:val="24"/>
          <w:szCs w:val="24"/>
          <w:lang w:eastAsia="nb-NO"/>
        </w:rPr>
        <w:t>§ 3 Medlemskap</w:t>
      </w:r>
      <w:r w:rsidRPr="00D516A4">
        <w:rPr>
          <w:rFonts w:ascii="Georgia" w:eastAsia="Times New Roman" w:hAnsi="Georgia" w:cs="Times New Roman"/>
          <w:color w:val="333333"/>
          <w:sz w:val="24"/>
          <w:szCs w:val="24"/>
          <w:lang w:eastAsia="nb-NO"/>
        </w:rPr>
        <w:br/>
        <w:t>De som har hytter i Løtenfjellet herunder</w:t>
      </w:r>
      <w:r w:rsidR="008050AB">
        <w:rPr>
          <w:rFonts w:ascii="Georgia" w:eastAsia="Times New Roman" w:hAnsi="Georgia" w:cs="Times New Roman"/>
          <w:color w:val="333333"/>
          <w:sz w:val="24"/>
          <w:szCs w:val="24"/>
          <w:lang w:eastAsia="nb-NO"/>
        </w:rPr>
        <w:t xml:space="preserve"> </w:t>
      </w:r>
      <w:proofErr w:type="spellStart"/>
      <w:r w:rsidR="008050AB">
        <w:rPr>
          <w:rFonts w:ascii="Georgia" w:eastAsia="Times New Roman" w:hAnsi="Georgia" w:cs="Times New Roman"/>
          <w:color w:val="333333"/>
          <w:sz w:val="24"/>
          <w:szCs w:val="24"/>
          <w:lang w:eastAsia="nb-NO"/>
        </w:rPr>
        <w:t>B</w:t>
      </w:r>
      <w:r w:rsidRPr="00D516A4">
        <w:rPr>
          <w:rFonts w:ascii="Georgia" w:eastAsia="Times New Roman" w:hAnsi="Georgia" w:cs="Times New Roman"/>
          <w:color w:val="333333"/>
          <w:sz w:val="24"/>
          <w:szCs w:val="24"/>
          <w:lang w:eastAsia="nb-NO"/>
        </w:rPr>
        <w:t>udortunet</w:t>
      </w:r>
      <w:proofErr w:type="spellEnd"/>
      <w:r w:rsidRPr="00D516A4">
        <w:rPr>
          <w:rFonts w:ascii="Georgia" w:eastAsia="Times New Roman" w:hAnsi="Georgia" w:cs="Times New Roman"/>
          <w:color w:val="333333"/>
          <w:sz w:val="24"/>
          <w:szCs w:val="24"/>
          <w:lang w:eastAsia="nb-NO"/>
        </w:rPr>
        <w:t xml:space="preserve"> borettslag, leiligheter i Budor gjestegård eller campingvogn på Budor caravan kan være medlemmer av foreningen. For å være medlem må man betale en årlig kontingent fastsatt av årsmøtet.</w:t>
      </w:r>
    </w:p>
    <w:p w14:paraId="1AFFE26B" w14:textId="77777777" w:rsidR="00295F3F" w:rsidRDefault="00D516A4" w:rsidP="00121D6C">
      <w:pPr>
        <w:spacing w:after="360" w:line="240" w:lineRule="auto"/>
        <w:textAlignment w:val="baseline"/>
        <w:rPr>
          <w:rFonts w:ascii="Georgia" w:eastAsia="Times New Roman" w:hAnsi="Georgia" w:cs="Times New Roman"/>
          <w:color w:val="333333"/>
          <w:sz w:val="24"/>
          <w:szCs w:val="24"/>
          <w:lang w:eastAsia="nb-NO"/>
        </w:rPr>
      </w:pPr>
      <w:bookmarkStart w:id="0" w:name="_Hlk33197407"/>
      <w:r w:rsidRPr="00295F3F">
        <w:rPr>
          <w:rFonts w:ascii="Georgia" w:eastAsia="Times New Roman" w:hAnsi="Georgia" w:cs="Times New Roman"/>
          <w:b/>
          <w:bCs/>
          <w:color w:val="333333"/>
          <w:sz w:val="24"/>
          <w:szCs w:val="24"/>
          <w:lang w:eastAsia="nb-NO"/>
        </w:rPr>
        <w:t>§ 4 Årsmøte</w:t>
      </w:r>
      <w:r w:rsidRPr="00D516A4">
        <w:rPr>
          <w:rFonts w:ascii="Georgia" w:eastAsia="Times New Roman" w:hAnsi="Georgia" w:cs="Times New Roman"/>
          <w:color w:val="333333"/>
          <w:sz w:val="24"/>
          <w:szCs w:val="24"/>
          <w:lang w:eastAsia="nb-NO"/>
        </w:rPr>
        <w:br/>
      </w:r>
      <w:r w:rsidR="00121D6C" w:rsidRPr="00121D6C">
        <w:rPr>
          <w:rFonts w:ascii="Georgia" w:eastAsia="Times New Roman" w:hAnsi="Georgia" w:cs="Times New Roman"/>
          <w:color w:val="333333"/>
          <w:sz w:val="24"/>
          <w:szCs w:val="24"/>
          <w:lang w:eastAsia="nb-NO"/>
        </w:rPr>
        <w:t xml:space="preserve">Årsmøte holdes hvert år innen utgangen av juni. </w:t>
      </w:r>
      <w:r w:rsidR="00D611DE">
        <w:rPr>
          <w:rFonts w:ascii="Georgia" w:eastAsia="Times New Roman" w:hAnsi="Georgia" w:cs="Times New Roman"/>
          <w:color w:val="333333"/>
          <w:sz w:val="24"/>
          <w:szCs w:val="24"/>
          <w:lang w:eastAsia="nb-NO"/>
        </w:rPr>
        <w:t xml:space="preserve">Varsel om dato for årsmøte kunngjøres for medlemmene senest 45 dager før årsmøtet. Saker som medlemmer ønskes tatt opp på årsmøtet må sendes Styret senest 30 dager før årsmøtet. </w:t>
      </w:r>
      <w:r w:rsidR="00121D6C" w:rsidRPr="00121D6C">
        <w:rPr>
          <w:rFonts w:ascii="Georgia" w:eastAsia="Times New Roman" w:hAnsi="Georgia" w:cs="Times New Roman"/>
          <w:color w:val="333333"/>
          <w:sz w:val="24"/>
          <w:szCs w:val="24"/>
          <w:lang w:eastAsia="nb-NO"/>
        </w:rPr>
        <w:t xml:space="preserve">Innkalling til medlemmene skjer ved oppslag ved Gjestegården, ved kunngjøring på </w:t>
      </w:r>
      <w:r w:rsidR="00121D6C">
        <w:rPr>
          <w:rFonts w:ascii="Georgia" w:eastAsia="Times New Roman" w:hAnsi="Georgia" w:cs="Times New Roman"/>
          <w:color w:val="333333"/>
          <w:sz w:val="24"/>
          <w:szCs w:val="24"/>
          <w:lang w:eastAsia="nb-NO"/>
        </w:rPr>
        <w:t xml:space="preserve">Facebook og </w:t>
      </w:r>
      <w:r w:rsidR="00D611DE">
        <w:rPr>
          <w:rFonts w:ascii="Georgia" w:eastAsia="Times New Roman" w:hAnsi="Georgia" w:cs="Times New Roman"/>
          <w:color w:val="333333"/>
          <w:sz w:val="24"/>
          <w:szCs w:val="24"/>
          <w:lang w:eastAsia="nb-NO"/>
        </w:rPr>
        <w:t xml:space="preserve">på </w:t>
      </w:r>
      <w:r w:rsidR="00121D6C" w:rsidRPr="00121D6C">
        <w:rPr>
          <w:rFonts w:ascii="Georgia" w:eastAsia="Times New Roman" w:hAnsi="Georgia" w:cs="Times New Roman"/>
          <w:color w:val="333333"/>
          <w:sz w:val="24"/>
          <w:szCs w:val="24"/>
          <w:lang w:eastAsia="nb-NO"/>
        </w:rPr>
        <w:t xml:space="preserve">www.lotenfjellet.no </w:t>
      </w:r>
      <w:r w:rsidR="00D611DE">
        <w:rPr>
          <w:rFonts w:ascii="Georgia" w:eastAsia="Times New Roman" w:hAnsi="Georgia" w:cs="Times New Roman"/>
          <w:color w:val="333333"/>
          <w:sz w:val="24"/>
          <w:szCs w:val="24"/>
          <w:lang w:eastAsia="nb-NO"/>
        </w:rPr>
        <w:t xml:space="preserve">minimum 8 dager før møtet </w:t>
      </w:r>
      <w:r w:rsidR="00121D6C" w:rsidRPr="00121D6C">
        <w:rPr>
          <w:rFonts w:ascii="Georgia" w:eastAsia="Times New Roman" w:hAnsi="Georgia" w:cs="Times New Roman"/>
          <w:color w:val="333333"/>
          <w:sz w:val="24"/>
          <w:szCs w:val="24"/>
          <w:lang w:eastAsia="nb-NO"/>
        </w:rPr>
        <w:t>Det kan i tillegg innkalles ved bruk av e-post de</w:t>
      </w:r>
      <w:r w:rsidR="004E7F71">
        <w:rPr>
          <w:rFonts w:ascii="Georgia" w:eastAsia="Times New Roman" w:hAnsi="Georgia" w:cs="Times New Roman"/>
          <w:color w:val="333333"/>
          <w:sz w:val="24"/>
          <w:szCs w:val="24"/>
          <w:lang w:eastAsia="nb-NO"/>
        </w:rPr>
        <w:t>r</w:t>
      </w:r>
      <w:r w:rsidR="00121D6C" w:rsidRPr="00121D6C">
        <w:rPr>
          <w:rFonts w:ascii="Georgia" w:eastAsia="Times New Roman" w:hAnsi="Georgia" w:cs="Times New Roman"/>
          <w:color w:val="333333"/>
          <w:sz w:val="24"/>
          <w:szCs w:val="24"/>
          <w:lang w:eastAsia="nb-NO"/>
        </w:rPr>
        <w:t xml:space="preserve"> dette er mulig. </w:t>
      </w:r>
      <w:r w:rsidR="00121D6C">
        <w:rPr>
          <w:rFonts w:ascii="Georgia" w:eastAsia="Times New Roman" w:hAnsi="Georgia" w:cs="Times New Roman"/>
          <w:color w:val="333333"/>
          <w:sz w:val="24"/>
          <w:szCs w:val="24"/>
          <w:lang w:eastAsia="nb-NO"/>
        </w:rPr>
        <w:t xml:space="preserve"> </w:t>
      </w:r>
      <w:bookmarkEnd w:id="0"/>
    </w:p>
    <w:p w14:paraId="75B90F02" w14:textId="49E2C081" w:rsidR="00121D6C" w:rsidRDefault="00D516A4" w:rsidP="00121D6C">
      <w:pPr>
        <w:spacing w:after="360" w:line="240" w:lineRule="auto"/>
        <w:textAlignment w:val="baseline"/>
        <w:rPr>
          <w:rFonts w:ascii="Georgia" w:eastAsia="Times New Roman" w:hAnsi="Georgia" w:cs="Times New Roman"/>
          <w:color w:val="333333"/>
          <w:sz w:val="24"/>
          <w:szCs w:val="24"/>
          <w:lang w:eastAsia="nb-NO"/>
        </w:rPr>
      </w:pPr>
      <w:r w:rsidRPr="00D516A4">
        <w:rPr>
          <w:rFonts w:ascii="Georgia" w:eastAsia="Times New Roman" w:hAnsi="Georgia" w:cs="Times New Roman"/>
          <w:color w:val="333333"/>
          <w:sz w:val="24"/>
          <w:szCs w:val="24"/>
          <w:lang w:eastAsia="nb-NO"/>
        </w:rPr>
        <w:t xml:space="preserve">Frasigelse av verv må være leder av valgkomiteen i hende i god tid, senest </w:t>
      </w:r>
      <w:r w:rsidR="00D611DE">
        <w:rPr>
          <w:rFonts w:ascii="Georgia" w:eastAsia="Times New Roman" w:hAnsi="Georgia" w:cs="Times New Roman"/>
          <w:color w:val="333333"/>
          <w:sz w:val="24"/>
          <w:szCs w:val="24"/>
          <w:lang w:eastAsia="nb-NO"/>
        </w:rPr>
        <w:t xml:space="preserve">4 uker </w:t>
      </w:r>
      <w:r w:rsidRPr="00D516A4">
        <w:rPr>
          <w:rFonts w:ascii="Georgia" w:eastAsia="Times New Roman" w:hAnsi="Georgia" w:cs="Times New Roman"/>
          <w:color w:val="333333"/>
          <w:sz w:val="24"/>
          <w:szCs w:val="24"/>
          <w:lang w:eastAsia="nb-NO"/>
        </w:rPr>
        <w:t xml:space="preserve">før </w:t>
      </w:r>
      <w:r w:rsidR="00D611DE">
        <w:rPr>
          <w:rFonts w:ascii="Georgia" w:eastAsia="Times New Roman" w:hAnsi="Georgia" w:cs="Times New Roman"/>
          <w:color w:val="333333"/>
          <w:sz w:val="24"/>
          <w:szCs w:val="24"/>
          <w:lang w:eastAsia="nb-NO"/>
        </w:rPr>
        <w:t>års</w:t>
      </w:r>
      <w:r w:rsidRPr="00D516A4">
        <w:rPr>
          <w:rFonts w:ascii="Georgia" w:eastAsia="Times New Roman" w:hAnsi="Georgia" w:cs="Times New Roman"/>
          <w:color w:val="333333"/>
          <w:sz w:val="24"/>
          <w:szCs w:val="24"/>
          <w:lang w:eastAsia="nb-NO"/>
        </w:rPr>
        <w:t>møtet.</w:t>
      </w:r>
      <w:r w:rsidRPr="00D516A4">
        <w:rPr>
          <w:rFonts w:ascii="Georgia" w:eastAsia="Times New Roman" w:hAnsi="Georgia" w:cs="Times New Roman"/>
          <w:color w:val="333333"/>
          <w:sz w:val="24"/>
          <w:szCs w:val="24"/>
          <w:lang w:eastAsia="nb-NO"/>
        </w:rPr>
        <w:br/>
        <w:t>Årsmøtet ledes av en valgt møteleder.</w:t>
      </w:r>
      <w:r w:rsidRPr="00D516A4">
        <w:rPr>
          <w:rFonts w:ascii="Georgia" w:eastAsia="Times New Roman" w:hAnsi="Georgia" w:cs="Times New Roman"/>
          <w:color w:val="333333"/>
          <w:sz w:val="24"/>
          <w:szCs w:val="24"/>
          <w:lang w:eastAsia="nb-NO"/>
        </w:rPr>
        <w:br/>
        <w:t>Møterett og stemmerett har alle medlemmer av Løtenfjellet hytteeierforening som har betalt årets kontingent.</w:t>
      </w:r>
    </w:p>
    <w:p w14:paraId="2201DA96" w14:textId="77777777" w:rsidR="00A5648C" w:rsidRDefault="00D516A4" w:rsidP="00121D6C">
      <w:pPr>
        <w:spacing w:after="360" w:line="240" w:lineRule="auto"/>
        <w:textAlignment w:val="baseline"/>
        <w:rPr>
          <w:rFonts w:ascii="Georgia" w:eastAsia="Times New Roman" w:hAnsi="Georgia" w:cs="Times New Roman"/>
          <w:color w:val="333333"/>
          <w:sz w:val="24"/>
          <w:szCs w:val="24"/>
          <w:lang w:eastAsia="nb-NO"/>
        </w:rPr>
      </w:pPr>
      <w:r w:rsidRPr="00D516A4">
        <w:rPr>
          <w:rFonts w:ascii="Georgia" w:eastAsia="Times New Roman" w:hAnsi="Georgia" w:cs="Times New Roman"/>
          <w:color w:val="333333"/>
          <w:sz w:val="24"/>
          <w:szCs w:val="24"/>
          <w:lang w:eastAsia="nb-NO"/>
        </w:rPr>
        <w:t>Årsmøtet skal:</w:t>
      </w:r>
      <w:r w:rsidRPr="00D516A4">
        <w:rPr>
          <w:rFonts w:ascii="Georgia" w:eastAsia="Times New Roman" w:hAnsi="Georgia" w:cs="Times New Roman"/>
          <w:color w:val="333333"/>
          <w:sz w:val="24"/>
          <w:szCs w:val="24"/>
          <w:lang w:eastAsia="nb-NO"/>
        </w:rPr>
        <w:br/>
        <w:t>a) Velge møteleder og to til å underskrive protokollen</w:t>
      </w:r>
      <w:r w:rsidRPr="00D516A4">
        <w:rPr>
          <w:rFonts w:ascii="Georgia" w:eastAsia="Times New Roman" w:hAnsi="Georgia" w:cs="Times New Roman"/>
          <w:color w:val="333333"/>
          <w:sz w:val="24"/>
          <w:szCs w:val="24"/>
          <w:lang w:eastAsia="nb-NO"/>
        </w:rPr>
        <w:br/>
        <w:t>b) Behandle styrets årsmelding</w:t>
      </w:r>
      <w:r w:rsidRPr="00D516A4">
        <w:rPr>
          <w:rFonts w:ascii="Georgia" w:eastAsia="Times New Roman" w:hAnsi="Georgia" w:cs="Times New Roman"/>
          <w:color w:val="333333"/>
          <w:sz w:val="24"/>
          <w:szCs w:val="24"/>
          <w:lang w:eastAsia="nb-NO"/>
        </w:rPr>
        <w:br/>
        <w:t>c) Behandle foreningens årsregnskap</w:t>
      </w:r>
      <w:r w:rsidRPr="00D516A4">
        <w:rPr>
          <w:rFonts w:ascii="Georgia" w:eastAsia="Times New Roman" w:hAnsi="Georgia" w:cs="Times New Roman"/>
          <w:color w:val="333333"/>
          <w:sz w:val="24"/>
          <w:szCs w:val="24"/>
          <w:lang w:eastAsia="nb-NO"/>
        </w:rPr>
        <w:br/>
        <w:t>d) Behandle styrets forslag til arbeidsplan for det kommende år</w:t>
      </w:r>
      <w:r w:rsidRPr="00D516A4">
        <w:rPr>
          <w:rFonts w:ascii="Georgia" w:eastAsia="Times New Roman" w:hAnsi="Georgia" w:cs="Times New Roman"/>
          <w:color w:val="333333"/>
          <w:sz w:val="24"/>
          <w:szCs w:val="24"/>
          <w:lang w:eastAsia="nb-NO"/>
        </w:rPr>
        <w:br/>
        <w:t>e) Fastsette medlemskontingent for det kommende år</w:t>
      </w:r>
      <w:r w:rsidRPr="00D516A4">
        <w:rPr>
          <w:rFonts w:ascii="Georgia" w:eastAsia="Times New Roman" w:hAnsi="Georgia" w:cs="Times New Roman"/>
          <w:color w:val="333333"/>
          <w:sz w:val="24"/>
          <w:szCs w:val="24"/>
          <w:lang w:eastAsia="nb-NO"/>
        </w:rPr>
        <w:br/>
        <w:t>f) Behandle styrets forslag til budsjett for det kommende år. Budsjettet skal fastsette ramme for godtgjørelse til styret.</w:t>
      </w:r>
      <w:r w:rsidRPr="00D516A4">
        <w:rPr>
          <w:rFonts w:ascii="Georgia" w:eastAsia="Times New Roman" w:hAnsi="Georgia" w:cs="Times New Roman"/>
          <w:color w:val="333333"/>
          <w:sz w:val="24"/>
          <w:szCs w:val="24"/>
          <w:lang w:eastAsia="nb-NO"/>
        </w:rPr>
        <w:br/>
        <w:t>g) Behandle saker fremmet av styret, jfr. § 7 nedenfor.</w:t>
      </w:r>
      <w:r w:rsidRPr="00D516A4">
        <w:rPr>
          <w:rFonts w:ascii="Georgia" w:eastAsia="Times New Roman" w:hAnsi="Georgia" w:cs="Times New Roman"/>
          <w:color w:val="333333"/>
          <w:sz w:val="24"/>
          <w:szCs w:val="24"/>
          <w:lang w:eastAsia="nb-NO"/>
        </w:rPr>
        <w:br/>
        <w:t>h) Behandle innkomne saker</w:t>
      </w:r>
      <w:r w:rsidRPr="00D516A4">
        <w:rPr>
          <w:rFonts w:ascii="Georgia" w:eastAsia="Times New Roman" w:hAnsi="Georgia" w:cs="Times New Roman"/>
          <w:color w:val="333333"/>
          <w:sz w:val="24"/>
          <w:szCs w:val="24"/>
          <w:lang w:eastAsia="nb-NO"/>
        </w:rPr>
        <w:br/>
        <w:t>i) Velge medlemmer og varamedlemmer til styret i samsvar med § 6 nedenfor</w:t>
      </w:r>
      <w:r w:rsidRPr="00D516A4">
        <w:rPr>
          <w:rFonts w:ascii="Georgia" w:eastAsia="Times New Roman" w:hAnsi="Georgia" w:cs="Times New Roman"/>
          <w:color w:val="333333"/>
          <w:sz w:val="24"/>
          <w:szCs w:val="24"/>
          <w:lang w:eastAsia="nb-NO"/>
        </w:rPr>
        <w:br/>
        <w:t>j) Velge 2 revisorer for et år</w:t>
      </w:r>
      <w:r w:rsidRPr="00D516A4">
        <w:rPr>
          <w:rFonts w:ascii="Georgia" w:eastAsia="Times New Roman" w:hAnsi="Georgia" w:cs="Times New Roman"/>
          <w:color w:val="333333"/>
          <w:sz w:val="24"/>
          <w:szCs w:val="24"/>
          <w:lang w:eastAsia="nb-NO"/>
        </w:rPr>
        <w:br/>
        <w:t>k) Velge et nytt medlem til valgkomiteen, jfr. § 8 nedenfor</w:t>
      </w:r>
    </w:p>
    <w:p w14:paraId="36F72BB2" w14:textId="111FF54F" w:rsidR="00D516A4" w:rsidRPr="00D516A4" w:rsidRDefault="00D516A4" w:rsidP="00121D6C">
      <w:pPr>
        <w:spacing w:after="360" w:line="240" w:lineRule="auto"/>
        <w:textAlignment w:val="baseline"/>
        <w:rPr>
          <w:rFonts w:ascii="Georgia" w:eastAsia="Times New Roman" w:hAnsi="Georgia" w:cs="Times New Roman"/>
          <w:color w:val="333333"/>
          <w:sz w:val="24"/>
          <w:szCs w:val="24"/>
          <w:lang w:eastAsia="nb-NO"/>
        </w:rPr>
      </w:pPr>
      <w:r w:rsidRPr="00D516A4">
        <w:rPr>
          <w:rFonts w:ascii="Georgia" w:eastAsia="Times New Roman" w:hAnsi="Georgia" w:cs="Times New Roman"/>
          <w:color w:val="333333"/>
          <w:sz w:val="24"/>
          <w:szCs w:val="24"/>
          <w:lang w:eastAsia="nb-NO"/>
        </w:rPr>
        <w:lastRenderedPageBreak/>
        <w:t>Hvert medlem har på årsmøtet en stemme. Styrets medlemmer har ikke stemmerett når det gjelder årsmelding og regnskap.</w:t>
      </w:r>
      <w:r w:rsidRPr="00D516A4">
        <w:rPr>
          <w:rFonts w:ascii="Georgia" w:eastAsia="Times New Roman" w:hAnsi="Georgia" w:cs="Times New Roman"/>
          <w:color w:val="333333"/>
          <w:sz w:val="24"/>
          <w:szCs w:val="24"/>
          <w:lang w:eastAsia="nb-NO"/>
        </w:rPr>
        <w:br/>
        <w:t>Årsmøtets beslutninger fastsettes med simpelt flertall. Ved stemmelikhet er styrelederens stemme avgjørende.</w:t>
      </w:r>
      <w:r w:rsidRPr="00D516A4">
        <w:rPr>
          <w:rFonts w:ascii="Georgia" w:eastAsia="Times New Roman" w:hAnsi="Georgia" w:cs="Times New Roman"/>
          <w:color w:val="333333"/>
          <w:sz w:val="24"/>
          <w:szCs w:val="24"/>
          <w:lang w:eastAsia="nb-NO"/>
        </w:rPr>
        <w:br/>
        <w:t xml:space="preserve">Det føres </w:t>
      </w:r>
      <w:r w:rsidR="00D611DE">
        <w:rPr>
          <w:rFonts w:ascii="Georgia" w:eastAsia="Times New Roman" w:hAnsi="Georgia" w:cs="Times New Roman"/>
          <w:color w:val="333333"/>
          <w:sz w:val="24"/>
          <w:szCs w:val="24"/>
          <w:lang w:eastAsia="nb-NO"/>
        </w:rPr>
        <w:t>protokoll fra møtet</w:t>
      </w:r>
      <w:r w:rsidRPr="00D516A4">
        <w:rPr>
          <w:rFonts w:ascii="Georgia" w:eastAsia="Times New Roman" w:hAnsi="Georgia" w:cs="Times New Roman"/>
          <w:color w:val="333333"/>
          <w:sz w:val="24"/>
          <w:szCs w:val="24"/>
          <w:lang w:eastAsia="nb-NO"/>
        </w:rPr>
        <w:t xml:space="preserve">. </w:t>
      </w:r>
      <w:r w:rsidR="00D611DE">
        <w:rPr>
          <w:rFonts w:ascii="Georgia" w:eastAsia="Times New Roman" w:hAnsi="Georgia" w:cs="Times New Roman"/>
          <w:color w:val="333333"/>
          <w:sz w:val="24"/>
          <w:szCs w:val="24"/>
          <w:lang w:eastAsia="nb-NO"/>
        </w:rPr>
        <w:t xml:space="preserve">Protokollen </w:t>
      </w:r>
      <w:r w:rsidRPr="00D516A4">
        <w:rPr>
          <w:rFonts w:ascii="Georgia" w:eastAsia="Times New Roman" w:hAnsi="Georgia" w:cs="Times New Roman"/>
          <w:color w:val="333333"/>
          <w:sz w:val="24"/>
          <w:szCs w:val="24"/>
          <w:lang w:eastAsia="nb-NO"/>
        </w:rPr>
        <w:t xml:space="preserve">undertegnes av møteleder og minst to medlemmer som velges blant de frammøtte stemmeberettigede, jfr. </w:t>
      </w:r>
      <w:r w:rsidR="00D611DE">
        <w:rPr>
          <w:rFonts w:ascii="Georgia" w:eastAsia="Times New Roman" w:hAnsi="Georgia" w:cs="Times New Roman"/>
          <w:color w:val="333333"/>
          <w:sz w:val="24"/>
          <w:szCs w:val="24"/>
          <w:lang w:eastAsia="nb-NO"/>
        </w:rPr>
        <w:t>§4</w:t>
      </w:r>
      <w:r w:rsidRPr="00D516A4">
        <w:rPr>
          <w:rFonts w:ascii="Georgia" w:eastAsia="Times New Roman" w:hAnsi="Georgia" w:cs="Times New Roman"/>
          <w:color w:val="333333"/>
          <w:sz w:val="24"/>
          <w:szCs w:val="24"/>
          <w:lang w:eastAsia="nb-NO"/>
        </w:rPr>
        <w:t>a ovenfor.</w:t>
      </w:r>
    </w:p>
    <w:p w14:paraId="43540C7A" w14:textId="77777777" w:rsidR="00D516A4" w:rsidRPr="00D516A4" w:rsidRDefault="00D516A4" w:rsidP="00D516A4">
      <w:pPr>
        <w:spacing w:after="360" w:line="240" w:lineRule="auto"/>
        <w:textAlignment w:val="baseline"/>
        <w:rPr>
          <w:rFonts w:ascii="Georgia" w:eastAsia="Times New Roman" w:hAnsi="Georgia" w:cs="Times New Roman"/>
          <w:color w:val="333333"/>
          <w:sz w:val="24"/>
          <w:szCs w:val="24"/>
          <w:lang w:eastAsia="nb-NO"/>
        </w:rPr>
      </w:pPr>
      <w:r w:rsidRPr="00295F3F">
        <w:rPr>
          <w:rFonts w:ascii="Georgia" w:eastAsia="Times New Roman" w:hAnsi="Georgia" w:cs="Times New Roman"/>
          <w:b/>
          <w:bCs/>
          <w:color w:val="333333"/>
          <w:sz w:val="24"/>
          <w:szCs w:val="24"/>
          <w:lang w:eastAsia="nb-NO"/>
        </w:rPr>
        <w:t>§ 5 Ekstraordinært årsmøte</w:t>
      </w:r>
      <w:r w:rsidRPr="00295F3F">
        <w:rPr>
          <w:rFonts w:ascii="Georgia" w:eastAsia="Times New Roman" w:hAnsi="Georgia" w:cs="Times New Roman"/>
          <w:b/>
          <w:bCs/>
          <w:color w:val="333333"/>
          <w:sz w:val="24"/>
          <w:szCs w:val="24"/>
          <w:lang w:eastAsia="nb-NO"/>
        </w:rPr>
        <w:br/>
      </w:r>
      <w:r w:rsidRPr="00D516A4">
        <w:rPr>
          <w:rFonts w:ascii="Georgia" w:eastAsia="Times New Roman" w:hAnsi="Georgia" w:cs="Times New Roman"/>
          <w:color w:val="333333"/>
          <w:sz w:val="24"/>
          <w:szCs w:val="24"/>
          <w:lang w:eastAsia="nb-NO"/>
        </w:rPr>
        <w:t>Ekstraordinært årsmøte holdes når styret finner det nødvendig eller når minimum 1/3 av hytteeierforeningens medlemmer krever det. Innkalling skjer på samme måte som til ordinært årsmøte. § 4 gjelder så langt det passer.</w:t>
      </w:r>
    </w:p>
    <w:p w14:paraId="0A6F82BC" w14:textId="7BC1D18A" w:rsidR="00D516A4" w:rsidRPr="00D516A4" w:rsidRDefault="00D516A4" w:rsidP="00D516A4">
      <w:pPr>
        <w:spacing w:after="360" w:line="240" w:lineRule="auto"/>
        <w:textAlignment w:val="baseline"/>
        <w:rPr>
          <w:rFonts w:ascii="Georgia" w:eastAsia="Times New Roman" w:hAnsi="Georgia" w:cs="Times New Roman"/>
          <w:color w:val="333333"/>
          <w:sz w:val="24"/>
          <w:szCs w:val="24"/>
          <w:lang w:eastAsia="nb-NO"/>
        </w:rPr>
      </w:pPr>
      <w:r w:rsidRPr="00295F3F">
        <w:rPr>
          <w:rFonts w:ascii="Georgia" w:eastAsia="Times New Roman" w:hAnsi="Georgia" w:cs="Times New Roman"/>
          <w:b/>
          <w:bCs/>
          <w:color w:val="333333"/>
          <w:sz w:val="24"/>
          <w:szCs w:val="24"/>
          <w:lang w:eastAsia="nb-NO"/>
        </w:rPr>
        <w:t>§ 6 Styret</w:t>
      </w:r>
      <w:r w:rsidRPr="00295F3F">
        <w:rPr>
          <w:rFonts w:ascii="Georgia" w:eastAsia="Times New Roman" w:hAnsi="Georgia" w:cs="Times New Roman"/>
          <w:b/>
          <w:bCs/>
          <w:color w:val="333333"/>
          <w:sz w:val="24"/>
          <w:szCs w:val="24"/>
          <w:lang w:eastAsia="nb-NO"/>
        </w:rPr>
        <w:br/>
      </w:r>
      <w:r w:rsidRPr="00D516A4">
        <w:rPr>
          <w:rFonts w:ascii="Georgia" w:eastAsia="Times New Roman" w:hAnsi="Georgia" w:cs="Times New Roman"/>
          <w:color w:val="333333"/>
          <w:sz w:val="24"/>
          <w:szCs w:val="24"/>
          <w:lang w:eastAsia="nb-NO"/>
        </w:rPr>
        <w:t>Foreningen ledes av et styre på 5 medlemmer med 2 varamedlemmer. Styret består av leder, nestleder, kasserer, sekretær og et styremedlem.</w:t>
      </w:r>
      <w:r w:rsidRPr="00D516A4">
        <w:rPr>
          <w:rFonts w:ascii="Georgia" w:eastAsia="Times New Roman" w:hAnsi="Georgia" w:cs="Times New Roman"/>
          <w:color w:val="333333"/>
          <w:sz w:val="24"/>
          <w:szCs w:val="24"/>
          <w:lang w:eastAsia="nb-NO"/>
        </w:rPr>
        <w:br/>
        <w:t>Styrets medlemmer og varamedlemmer velges for 2 år. Blant styrets medlemmer velges styreleder for et år. For å sikre kontinuitet velges 3 medlemmer og et varamedlem i år med oddetall, 2 medlemmer og et varamedlem i år med partall.</w:t>
      </w:r>
      <w:r w:rsidRPr="00D516A4">
        <w:rPr>
          <w:rFonts w:ascii="Georgia" w:eastAsia="Times New Roman" w:hAnsi="Georgia" w:cs="Times New Roman"/>
          <w:color w:val="333333"/>
          <w:sz w:val="24"/>
          <w:szCs w:val="24"/>
          <w:lang w:eastAsia="nb-NO"/>
        </w:rPr>
        <w:br/>
        <w:t>I styret skal begge kjønn være representert</w:t>
      </w:r>
      <w:r w:rsidR="00D611DE">
        <w:rPr>
          <w:rFonts w:ascii="Georgia" w:eastAsia="Times New Roman" w:hAnsi="Georgia" w:cs="Times New Roman"/>
          <w:color w:val="333333"/>
          <w:sz w:val="24"/>
          <w:szCs w:val="24"/>
          <w:lang w:eastAsia="nb-NO"/>
        </w:rPr>
        <w:t>, og det er en målsetting at de fleste hytteområder er representert</w:t>
      </w:r>
      <w:r w:rsidRPr="00D516A4">
        <w:rPr>
          <w:rFonts w:ascii="Georgia" w:eastAsia="Times New Roman" w:hAnsi="Georgia" w:cs="Times New Roman"/>
          <w:color w:val="333333"/>
          <w:sz w:val="24"/>
          <w:szCs w:val="24"/>
          <w:lang w:eastAsia="nb-NO"/>
        </w:rPr>
        <w:t>.</w:t>
      </w:r>
      <w:r w:rsidRPr="00D516A4">
        <w:rPr>
          <w:rFonts w:ascii="Georgia" w:eastAsia="Times New Roman" w:hAnsi="Georgia" w:cs="Times New Roman"/>
          <w:color w:val="333333"/>
          <w:sz w:val="24"/>
          <w:szCs w:val="24"/>
          <w:lang w:eastAsia="nb-NO"/>
        </w:rPr>
        <w:br/>
        <w:t>Styret er beslutningsdyktig når minst 3 medlemmer er til stede, hvorav leder eller nestleder.</w:t>
      </w:r>
    </w:p>
    <w:p w14:paraId="72F714AD" w14:textId="03167EBA" w:rsidR="00D516A4" w:rsidRDefault="00D516A4" w:rsidP="00D516A4">
      <w:pPr>
        <w:spacing w:after="360" w:line="240" w:lineRule="auto"/>
        <w:textAlignment w:val="baseline"/>
        <w:rPr>
          <w:rFonts w:ascii="Georgia" w:eastAsia="Times New Roman" w:hAnsi="Georgia" w:cs="Times New Roman"/>
          <w:color w:val="333333"/>
          <w:sz w:val="24"/>
          <w:szCs w:val="24"/>
          <w:lang w:eastAsia="nb-NO"/>
        </w:rPr>
      </w:pPr>
      <w:r w:rsidRPr="00295F3F">
        <w:rPr>
          <w:rFonts w:ascii="Georgia" w:eastAsia="Times New Roman" w:hAnsi="Georgia" w:cs="Times New Roman"/>
          <w:b/>
          <w:bCs/>
          <w:color w:val="333333"/>
          <w:sz w:val="24"/>
          <w:szCs w:val="24"/>
          <w:lang w:eastAsia="nb-NO"/>
        </w:rPr>
        <w:t>§ 7 Styrets oppgaver</w:t>
      </w:r>
      <w:r w:rsidRPr="00295F3F">
        <w:rPr>
          <w:rFonts w:ascii="Georgia" w:eastAsia="Times New Roman" w:hAnsi="Georgia" w:cs="Times New Roman"/>
          <w:b/>
          <w:bCs/>
          <w:color w:val="333333"/>
          <w:sz w:val="24"/>
          <w:szCs w:val="24"/>
          <w:lang w:eastAsia="nb-NO"/>
        </w:rPr>
        <w:br/>
      </w:r>
      <w:r w:rsidRPr="00D516A4">
        <w:rPr>
          <w:rFonts w:ascii="Georgia" w:eastAsia="Times New Roman" w:hAnsi="Georgia" w:cs="Times New Roman"/>
          <w:color w:val="333333"/>
          <w:sz w:val="24"/>
          <w:szCs w:val="24"/>
          <w:lang w:eastAsia="nb-NO"/>
        </w:rPr>
        <w:t>Styret ivaretar foreningens interesser mellom årsmøtene, og skal arbeide for å gjennomføre de målsettinger årsmøtet har vedtatt.</w:t>
      </w:r>
      <w:r w:rsidRPr="00D516A4">
        <w:rPr>
          <w:rFonts w:ascii="Georgia" w:eastAsia="Times New Roman" w:hAnsi="Georgia" w:cs="Times New Roman"/>
          <w:color w:val="333333"/>
          <w:sz w:val="24"/>
          <w:szCs w:val="24"/>
          <w:lang w:eastAsia="nb-NO"/>
        </w:rPr>
        <w:br/>
        <w:t>Styret skal utarbeide planer og målsettinger som fremmes på årsmøtet.</w:t>
      </w:r>
      <w:r w:rsidRPr="00D516A4">
        <w:rPr>
          <w:rFonts w:ascii="Georgia" w:eastAsia="Times New Roman" w:hAnsi="Georgia" w:cs="Times New Roman"/>
          <w:color w:val="333333"/>
          <w:sz w:val="24"/>
          <w:szCs w:val="24"/>
          <w:lang w:eastAsia="nb-NO"/>
        </w:rPr>
        <w:br/>
        <w:t>Styret kan utarbeide instruks for valgkomiteen.</w:t>
      </w:r>
      <w:r w:rsidRPr="00D516A4">
        <w:rPr>
          <w:rFonts w:ascii="Georgia" w:eastAsia="Times New Roman" w:hAnsi="Georgia" w:cs="Times New Roman"/>
          <w:color w:val="333333"/>
          <w:sz w:val="24"/>
          <w:szCs w:val="24"/>
          <w:lang w:eastAsia="nb-NO"/>
        </w:rPr>
        <w:br/>
        <w:t xml:space="preserve">Det skal føres </w:t>
      </w:r>
      <w:r w:rsidR="00D611DE">
        <w:rPr>
          <w:rFonts w:ascii="Georgia" w:eastAsia="Times New Roman" w:hAnsi="Georgia" w:cs="Times New Roman"/>
          <w:color w:val="333333"/>
          <w:sz w:val="24"/>
          <w:szCs w:val="24"/>
          <w:lang w:eastAsia="nb-NO"/>
        </w:rPr>
        <w:t xml:space="preserve">referat fra </w:t>
      </w:r>
      <w:r w:rsidR="008050AB" w:rsidRPr="00D516A4">
        <w:rPr>
          <w:rFonts w:ascii="Georgia" w:eastAsia="Times New Roman" w:hAnsi="Georgia" w:cs="Times New Roman"/>
          <w:color w:val="333333"/>
          <w:sz w:val="24"/>
          <w:szCs w:val="24"/>
          <w:lang w:eastAsia="nb-NO"/>
        </w:rPr>
        <w:t>styrets</w:t>
      </w:r>
      <w:r w:rsidR="008050AB">
        <w:rPr>
          <w:rFonts w:ascii="Georgia" w:eastAsia="Times New Roman" w:hAnsi="Georgia" w:cs="Times New Roman"/>
          <w:color w:val="333333"/>
          <w:sz w:val="24"/>
          <w:szCs w:val="24"/>
          <w:lang w:eastAsia="nb-NO"/>
        </w:rPr>
        <w:t xml:space="preserve"> s</w:t>
      </w:r>
      <w:r w:rsidR="008050AB">
        <w:rPr>
          <w:rFonts w:ascii="Georgia" w:eastAsia="Times New Roman" w:hAnsi="Georgia" w:cs="Times New Roman"/>
          <w:color w:val="333333"/>
          <w:sz w:val="24"/>
          <w:szCs w:val="24"/>
          <w:lang w:eastAsia="nb-NO"/>
        </w:rPr>
        <w:t>tyremøter</w:t>
      </w:r>
      <w:r w:rsidR="00D611DE">
        <w:rPr>
          <w:rFonts w:ascii="Georgia" w:eastAsia="Times New Roman" w:hAnsi="Georgia" w:cs="Times New Roman"/>
          <w:color w:val="333333"/>
          <w:sz w:val="24"/>
          <w:szCs w:val="24"/>
          <w:lang w:eastAsia="nb-NO"/>
        </w:rPr>
        <w:t>.</w:t>
      </w:r>
      <w:r w:rsidRPr="00D516A4">
        <w:rPr>
          <w:rFonts w:ascii="Georgia" w:eastAsia="Times New Roman" w:hAnsi="Georgia" w:cs="Times New Roman"/>
          <w:color w:val="333333"/>
          <w:sz w:val="24"/>
          <w:szCs w:val="24"/>
          <w:lang w:eastAsia="nb-NO"/>
        </w:rPr>
        <w:br/>
        <w:t>For å få gjennomført større eller tyngre arbeidsoppgaver, kan styret oppnevne ad hoc-komiteer til avlastning og fordele oppgaver på disse.</w:t>
      </w:r>
    </w:p>
    <w:p w14:paraId="12CC7755" w14:textId="098DCE8A" w:rsidR="00D611DE" w:rsidRPr="008050AB" w:rsidRDefault="00D611DE" w:rsidP="00D611DE">
      <w:pPr>
        <w:rPr>
          <w:rFonts w:ascii="Georgia" w:eastAsia="Times New Roman" w:hAnsi="Georgia" w:cs="Times New Roman"/>
          <w:sz w:val="24"/>
          <w:szCs w:val="24"/>
          <w:lang w:eastAsia="nb-NO"/>
        </w:rPr>
      </w:pPr>
      <w:r w:rsidRPr="008050AB">
        <w:rPr>
          <w:rFonts w:ascii="Georgia" w:eastAsia="Times New Roman" w:hAnsi="Georgia" w:cs="Times New Roman"/>
          <w:sz w:val="24"/>
          <w:szCs w:val="24"/>
          <w:lang w:eastAsia="nb-NO"/>
        </w:rPr>
        <w:t xml:space="preserve">Styret </w:t>
      </w:r>
      <w:r w:rsidR="008050AB" w:rsidRPr="008050AB">
        <w:rPr>
          <w:rFonts w:ascii="Georgia" w:eastAsia="Times New Roman" w:hAnsi="Georgia" w:cs="Times New Roman"/>
          <w:sz w:val="24"/>
          <w:szCs w:val="24"/>
          <w:lang w:eastAsia="nb-NO"/>
        </w:rPr>
        <w:t xml:space="preserve">kan </w:t>
      </w:r>
      <w:r w:rsidRPr="008050AB">
        <w:rPr>
          <w:rFonts w:ascii="Georgia" w:eastAsia="Times New Roman" w:hAnsi="Georgia" w:cs="Times New Roman"/>
          <w:sz w:val="24"/>
          <w:szCs w:val="24"/>
          <w:lang w:eastAsia="nb-NO"/>
        </w:rPr>
        <w:t>på vegne av medlemmene uttale seg om større reguleringssaker som angår Løtenfjellet. Hver enkelt hytteeier har ansvar for å følge med på /svare på nabovarsel eller annet som berører området rundt egen hytte.  </w:t>
      </w:r>
    </w:p>
    <w:p w14:paraId="490AC5A7" w14:textId="5B909F9E" w:rsidR="00D611DE" w:rsidRPr="008050AB" w:rsidRDefault="00D611DE" w:rsidP="00D611DE">
      <w:pPr>
        <w:rPr>
          <w:rFonts w:ascii="Georgia" w:eastAsia="Times New Roman" w:hAnsi="Georgia" w:cs="Times New Roman"/>
          <w:sz w:val="24"/>
          <w:szCs w:val="24"/>
          <w:lang w:eastAsia="nb-NO"/>
        </w:rPr>
      </w:pPr>
      <w:r w:rsidRPr="008050AB">
        <w:rPr>
          <w:rFonts w:ascii="Georgia" w:eastAsia="Times New Roman" w:hAnsi="Georgia" w:cs="Times New Roman"/>
          <w:sz w:val="24"/>
          <w:szCs w:val="24"/>
          <w:lang w:eastAsia="nb-NO"/>
        </w:rPr>
        <w:t>Styret kan ikke holdes ansvarlig for eventuell manglende oppfølging som hvert enkelt medlem har i forhold til egen hytte. Styret kan ikke holdes rettslig eller økonomisk ansvarlig for forhold gitt i reguleringsuttalelser eller andre oppgaver Styret utfører på vegne av medlemmene i henhold til gjeldene vedtekter herunder gjennomføring av planer godkjent av årsmøtet.  </w:t>
      </w:r>
    </w:p>
    <w:p w14:paraId="38F0B3E9" w14:textId="77777777" w:rsidR="00D611DE" w:rsidRPr="00D516A4" w:rsidRDefault="00D611DE" w:rsidP="00D516A4">
      <w:pPr>
        <w:spacing w:after="360" w:line="240" w:lineRule="auto"/>
        <w:textAlignment w:val="baseline"/>
        <w:rPr>
          <w:rFonts w:ascii="Georgia" w:eastAsia="Times New Roman" w:hAnsi="Georgia" w:cs="Times New Roman"/>
          <w:color w:val="333333"/>
          <w:sz w:val="24"/>
          <w:szCs w:val="24"/>
          <w:lang w:eastAsia="nb-NO"/>
        </w:rPr>
      </w:pPr>
    </w:p>
    <w:p w14:paraId="0BE11B66" w14:textId="77777777" w:rsidR="00D516A4" w:rsidRPr="00D516A4" w:rsidRDefault="00D516A4" w:rsidP="00D516A4">
      <w:pPr>
        <w:spacing w:after="360" w:line="240" w:lineRule="auto"/>
        <w:textAlignment w:val="baseline"/>
        <w:rPr>
          <w:rFonts w:ascii="Georgia" w:eastAsia="Times New Roman" w:hAnsi="Georgia" w:cs="Times New Roman"/>
          <w:color w:val="333333"/>
          <w:sz w:val="24"/>
          <w:szCs w:val="24"/>
          <w:lang w:eastAsia="nb-NO"/>
        </w:rPr>
      </w:pPr>
      <w:r w:rsidRPr="00295F3F">
        <w:rPr>
          <w:rFonts w:ascii="Georgia" w:eastAsia="Times New Roman" w:hAnsi="Georgia" w:cs="Times New Roman"/>
          <w:b/>
          <w:bCs/>
          <w:color w:val="333333"/>
          <w:sz w:val="24"/>
          <w:szCs w:val="24"/>
          <w:lang w:eastAsia="nb-NO"/>
        </w:rPr>
        <w:t>§ 8 Valgkomiteen</w:t>
      </w:r>
      <w:r w:rsidRPr="00295F3F">
        <w:rPr>
          <w:rFonts w:ascii="Georgia" w:eastAsia="Times New Roman" w:hAnsi="Georgia" w:cs="Times New Roman"/>
          <w:b/>
          <w:bCs/>
          <w:color w:val="333333"/>
          <w:sz w:val="24"/>
          <w:szCs w:val="24"/>
          <w:lang w:eastAsia="nb-NO"/>
        </w:rPr>
        <w:br/>
      </w:r>
      <w:r w:rsidRPr="00D516A4">
        <w:rPr>
          <w:rFonts w:ascii="Georgia" w:eastAsia="Times New Roman" w:hAnsi="Georgia" w:cs="Times New Roman"/>
          <w:color w:val="333333"/>
          <w:sz w:val="24"/>
          <w:szCs w:val="24"/>
          <w:lang w:eastAsia="nb-NO"/>
        </w:rPr>
        <w:t>Valgkomiteen består av tre medlemmer med en funksjonstid på tre år. Det velges et nytt medlem på hvert årsmøte etter innstilling fra eksisterende valgkomite. Den som har sittet lengst fungerer som leder.</w:t>
      </w:r>
    </w:p>
    <w:p w14:paraId="55E4D6EB" w14:textId="6E6B4CA1" w:rsidR="00D516A4" w:rsidRPr="008050AB" w:rsidRDefault="00D516A4" w:rsidP="00D516A4">
      <w:pPr>
        <w:spacing w:after="360" w:line="240" w:lineRule="auto"/>
        <w:textAlignment w:val="baseline"/>
        <w:rPr>
          <w:rFonts w:ascii="Georgia" w:eastAsia="Times New Roman" w:hAnsi="Georgia" w:cs="Times New Roman"/>
          <w:strike/>
          <w:color w:val="333333"/>
          <w:sz w:val="24"/>
          <w:szCs w:val="24"/>
          <w:lang w:eastAsia="nb-NO"/>
        </w:rPr>
      </w:pPr>
      <w:r w:rsidRPr="00295F3F">
        <w:rPr>
          <w:rFonts w:ascii="Georgia" w:eastAsia="Times New Roman" w:hAnsi="Georgia" w:cs="Times New Roman"/>
          <w:b/>
          <w:bCs/>
          <w:color w:val="333333"/>
          <w:sz w:val="24"/>
          <w:szCs w:val="24"/>
          <w:lang w:eastAsia="nb-NO"/>
        </w:rPr>
        <w:lastRenderedPageBreak/>
        <w:t>§9 Vedtektsendringer</w:t>
      </w:r>
      <w:r w:rsidRPr="00295F3F">
        <w:rPr>
          <w:rFonts w:ascii="Georgia" w:eastAsia="Times New Roman" w:hAnsi="Georgia" w:cs="Times New Roman"/>
          <w:b/>
          <w:bCs/>
          <w:color w:val="333333"/>
          <w:sz w:val="24"/>
          <w:szCs w:val="24"/>
          <w:lang w:eastAsia="nb-NO"/>
        </w:rPr>
        <w:br/>
      </w:r>
      <w:r w:rsidRPr="00D516A4">
        <w:rPr>
          <w:rFonts w:ascii="Georgia" w:eastAsia="Times New Roman" w:hAnsi="Georgia" w:cs="Times New Roman"/>
          <w:color w:val="333333"/>
          <w:sz w:val="24"/>
          <w:szCs w:val="24"/>
          <w:lang w:eastAsia="nb-NO"/>
        </w:rPr>
        <w:t xml:space="preserve">Vedtekter kan bare endres på ordinært eller ekstraordinært årsmøte med 2/3 flertall av fremmøtte medlemmer. Forslag til vedtektsendringer må være </w:t>
      </w:r>
      <w:r w:rsidR="00B05D7C">
        <w:rPr>
          <w:rFonts w:ascii="Georgia" w:eastAsia="Times New Roman" w:hAnsi="Georgia" w:cs="Times New Roman"/>
          <w:color w:val="333333"/>
          <w:sz w:val="24"/>
          <w:szCs w:val="24"/>
          <w:lang w:eastAsia="nb-NO"/>
        </w:rPr>
        <w:t xml:space="preserve">Styret i hende i henhold til §4 </w:t>
      </w:r>
    </w:p>
    <w:p w14:paraId="4715DE6C" w14:textId="77777777" w:rsidR="00D516A4" w:rsidRPr="00D516A4" w:rsidRDefault="00D516A4" w:rsidP="00D516A4">
      <w:pPr>
        <w:spacing w:after="360" w:line="240" w:lineRule="auto"/>
        <w:textAlignment w:val="baseline"/>
        <w:rPr>
          <w:rFonts w:ascii="Georgia" w:eastAsia="Times New Roman" w:hAnsi="Georgia" w:cs="Times New Roman"/>
          <w:color w:val="333333"/>
          <w:sz w:val="24"/>
          <w:szCs w:val="24"/>
          <w:lang w:eastAsia="nb-NO"/>
        </w:rPr>
      </w:pPr>
      <w:r w:rsidRPr="00295F3F">
        <w:rPr>
          <w:rFonts w:ascii="Georgia" w:eastAsia="Times New Roman" w:hAnsi="Georgia" w:cs="Times New Roman"/>
          <w:b/>
          <w:bCs/>
          <w:color w:val="333333"/>
          <w:sz w:val="24"/>
          <w:szCs w:val="24"/>
          <w:lang w:eastAsia="nb-NO"/>
        </w:rPr>
        <w:t>§ 10 Oppløsning</w:t>
      </w:r>
      <w:r w:rsidRPr="00295F3F">
        <w:rPr>
          <w:rFonts w:ascii="Georgia" w:eastAsia="Times New Roman" w:hAnsi="Georgia" w:cs="Times New Roman"/>
          <w:b/>
          <w:bCs/>
          <w:color w:val="333333"/>
          <w:sz w:val="24"/>
          <w:szCs w:val="24"/>
          <w:lang w:eastAsia="nb-NO"/>
        </w:rPr>
        <w:br/>
      </w:r>
      <w:r w:rsidRPr="00D516A4">
        <w:rPr>
          <w:rFonts w:ascii="Georgia" w:eastAsia="Times New Roman" w:hAnsi="Georgia" w:cs="Times New Roman"/>
          <w:color w:val="333333"/>
          <w:sz w:val="24"/>
          <w:szCs w:val="24"/>
          <w:lang w:eastAsia="nb-NO"/>
        </w:rPr>
        <w:t>Forslag om oppløsning av Løtenfjellet hytteeierforening må først behandles på ordinært årsmøte. Blir forslaget vedtatt med minst 2/3 flertall, skal det innkalles til ekstraordinært årsmøte ca. 3 måneder senere der saken behandles på nytt. Skal oppløsning skje må vedtaket der gjentas med minst 2/3 flertall.</w:t>
      </w:r>
    </w:p>
    <w:p w14:paraId="763B19B4" w14:textId="77777777" w:rsidR="00B05D7C" w:rsidRPr="00295F3F" w:rsidRDefault="00B05D7C" w:rsidP="00B05D7C">
      <w:pPr>
        <w:pStyle w:val="Ingenmellomrom"/>
        <w:rPr>
          <w:rFonts w:ascii="Georgia" w:eastAsia="Times New Roman" w:hAnsi="Georgia" w:cs="Times New Roman"/>
          <w:b/>
          <w:bCs/>
          <w:sz w:val="24"/>
          <w:szCs w:val="24"/>
          <w:lang w:eastAsia="nb-NO"/>
        </w:rPr>
      </w:pPr>
      <w:r w:rsidRPr="00295F3F">
        <w:rPr>
          <w:b/>
          <w:bCs/>
          <w:lang w:eastAsia="nb-NO"/>
        </w:rPr>
        <w:t>§</w:t>
      </w:r>
      <w:r w:rsidRPr="00295F3F">
        <w:rPr>
          <w:rFonts w:ascii="Georgia" w:eastAsia="Times New Roman" w:hAnsi="Georgia" w:cs="Times New Roman"/>
          <w:b/>
          <w:bCs/>
          <w:sz w:val="24"/>
          <w:szCs w:val="24"/>
          <w:lang w:eastAsia="nb-NO"/>
        </w:rPr>
        <w:t xml:space="preserve">11 Medlemsregistrering  </w:t>
      </w:r>
    </w:p>
    <w:p w14:paraId="5456114A" w14:textId="68F12F82" w:rsidR="00B05D7C" w:rsidRPr="008050AB" w:rsidRDefault="00B05D7C" w:rsidP="00B05D7C">
      <w:pPr>
        <w:pStyle w:val="Ingenmellomrom"/>
        <w:rPr>
          <w:rFonts w:ascii="Georgia" w:eastAsia="Times New Roman" w:hAnsi="Georgia" w:cs="Times New Roman"/>
          <w:sz w:val="24"/>
          <w:szCs w:val="24"/>
          <w:lang w:eastAsia="nb-NO"/>
        </w:rPr>
      </w:pPr>
      <w:r w:rsidRPr="008050AB">
        <w:rPr>
          <w:rFonts w:ascii="Georgia" w:eastAsia="Times New Roman" w:hAnsi="Georgia" w:cs="Times New Roman"/>
          <w:sz w:val="24"/>
          <w:szCs w:val="24"/>
          <w:lang w:eastAsia="nb-NO"/>
        </w:rPr>
        <w:t>Medlemmene oppfordres til å underrette Styret om endringer i eiers navn, hjemmeadresse, epostadresse og telefonnumre samt forandringer i hyttas eierforhold.</w:t>
      </w:r>
      <w:r w:rsidR="008050AB" w:rsidRPr="008050AB">
        <w:rPr>
          <w:rFonts w:ascii="Georgia" w:eastAsia="Times New Roman" w:hAnsi="Georgia" w:cs="Times New Roman"/>
          <w:sz w:val="24"/>
          <w:szCs w:val="24"/>
          <w:lang w:eastAsia="nb-NO"/>
        </w:rPr>
        <w:t xml:space="preserve"> </w:t>
      </w:r>
      <w:r w:rsidR="008050AB" w:rsidRPr="008050AB">
        <w:rPr>
          <w:rFonts w:ascii="Georgia" w:eastAsia="Times New Roman" w:hAnsi="Georgia" w:cs="Times New Roman"/>
          <w:sz w:val="24"/>
          <w:szCs w:val="24"/>
          <w:lang w:eastAsia="nb-NO"/>
        </w:rPr>
        <w:t>I tillegg oppfordres medlemmene til å opplyse om hytteadresse ved innmelding</w:t>
      </w:r>
      <w:r w:rsidR="00B0467D">
        <w:rPr>
          <w:rFonts w:ascii="Georgia" w:eastAsia="Times New Roman" w:hAnsi="Georgia" w:cs="Times New Roman"/>
          <w:sz w:val="24"/>
          <w:szCs w:val="24"/>
          <w:lang w:eastAsia="nb-NO"/>
        </w:rPr>
        <w:t>.</w:t>
      </w:r>
    </w:p>
    <w:p w14:paraId="32473FE1" w14:textId="77777777" w:rsidR="00B05D7C" w:rsidRPr="008050AB" w:rsidRDefault="00B05D7C" w:rsidP="00F04093">
      <w:pPr>
        <w:spacing w:after="360" w:line="240" w:lineRule="auto"/>
        <w:textAlignment w:val="baseline"/>
        <w:rPr>
          <w:rFonts w:ascii="Georgia" w:eastAsia="Times New Roman" w:hAnsi="Georgia" w:cs="Times New Roman"/>
          <w:strike/>
          <w:color w:val="333333"/>
          <w:sz w:val="24"/>
          <w:szCs w:val="24"/>
          <w:lang w:eastAsia="nb-NO"/>
        </w:rPr>
      </w:pPr>
    </w:p>
    <w:sectPr w:rsidR="00B05D7C" w:rsidRPr="008050AB">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0B77A0" w14:textId="77777777" w:rsidR="00E85890" w:rsidRDefault="00E85890" w:rsidP="00CB2683">
      <w:pPr>
        <w:spacing w:after="0" w:line="240" w:lineRule="auto"/>
      </w:pPr>
      <w:r>
        <w:separator/>
      </w:r>
    </w:p>
  </w:endnote>
  <w:endnote w:type="continuationSeparator" w:id="0">
    <w:p w14:paraId="527AEE81" w14:textId="77777777" w:rsidR="00E85890" w:rsidRDefault="00E85890" w:rsidP="00CB26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1BBFA" w14:textId="709DFDED" w:rsidR="008050AB" w:rsidRDefault="008050AB">
    <w:pPr>
      <w:pStyle w:val="Bunntekst"/>
    </w:pPr>
    <w:r>
      <w:t>Vedtekter Løtenfjellet Hytteeierforening oppdatert 2023_02_25</w:t>
    </w:r>
  </w:p>
  <w:p w14:paraId="001BA051" w14:textId="77777777" w:rsidR="008050AB" w:rsidRDefault="008050AB">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19DBBC" w14:textId="77777777" w:rsidR="00E85890" w:rsidRDefault="00E85890" w:rsidP="00CB2683">
      <w:pPr>
        <w:spacing w:after="0" w:line="240" w:lineRule="auto"/>
      </w:pPr>
      <w:r>
        <w:separator/>
      </w:r>
    </w:p>
  </w:footnote>
  <w:footnote w:type="continuationSeparator" w:id="0">
    <w:p w14:paraId="396BCACB" w14:textId="77777777" w:rsidR="00E85890" w:rsidRDefault="00E85890" w:rsidP="00CB268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7A7A"/>
    <w:rsid w:val="00096631"/>
    <w:rsid w:val="000C6281"/>
    <w:rsid w:val="00121D6C"/>
    <w:rsid w:val="001609DE"/>
    <w:rsid w:val="001B60A6"/>
    <w:rsid w:val="001D0F2F"/>
    <w:rsid w:val="002415E7"/>
    <w:rsid w:val="00284BEB"/>
    <w:rsid w:val="00295F3F"/>
    <w:rsid w:val="002A3A3D"/>
    <w:rsid w:val="0046617E"/>
    <w:rsid w:val="004B6002"/>
    <w:rsid w:val="004E7F71"/>
    <w:rsid w:val="00504D67"/>
    <w:rsid w:val="00635444"/>
    <w:rsid w:val="006E6AC4"/>
    <w:rsid w:val="00760DEB"/>
    <w:rsid w:val="00802B9B"/>
    <w:rsid w:val="008050AB"/>
    <w:rsid w:val="00A5648C"/>
    <w:rsid w:val="00AF7B54"/>
    <w:rsid w:val="00B0467D"/>
    <w:rsid w:val="00B05D7C"/>
    <w:rsid w:val="00BC3953"/>
    <w:rsid w:val="00C432B0"/>
    <w:rsid w:val="00CB2683"/>
    <w:rsid w:val="00CB7A7A"/>
    <w:rsid w:val="00D516A4"/>
    <w:rsid w:val="00D611DE"/>
    <w:rsid w:val="00E85890"/>
    <w:rsid w:val="00E87D6C"/>
    <w:rsid w:val="00EE3D92"/>
    <w:rsid w:val="00F04093"/>
    <w:rsid w:val="00F72D6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C8A5C"/>
  <w15:chartTrackingRefBased/>
  <w15:docId w15:val="{87E21B33-B4DD-4496-AC97-258855F27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CB2683"/>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CB2683"/>
  </w:style>
  <w:style w:type="paragraph" w:styleId="Bunntekst">
    <w:name w:val="footer"/>
    <w:basedOn w:val="Normal"/>
    <w:link w:val="BunntekstTegn"/>
    <w:uiPriority w:val="99"/>
    <w:unhideWhenUsed/>
    <w:rsid w:val="00CB2683"/>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CB2683"/>
  </w:style>
  <w:style w:type="character" w:styleId="Hyperkobling">
    <w:name w:val="Hyperlink"/>
    <w:basedOn w:val="Standardskriftforavsnitt"/>
    <w:uiPriority w:val="99"/>
    <w:unhideWhenUsed/>
    <w:rsid w:val="00BC3953"/>
    <w:rPr>
      <w:color w:val="0563C1" w:themeColor="hyperlink"/>
      <w:u w:val="single"/>
    </w:rPr>
  </w:style>
  <w:style w:type="character" w:styleId="Ulstomtale">
    <w:name w:val="Unresolved Mention"/>
    <w:basedOn w:val="Standardskriftforavsnitt"/>
    <w:uiPriority w:val="99"/>
    <w:semiHidden/>
    <w:unhideWhenUsed/>
    <w:rsid w:val="00BC3953"/>
    <w:rPr>
      <w:color w:val="605E5C"/>
      <w:shd w:val="clear" w:color="auto" w:fill="E1DFDD"/>
    </w:rPr>
  </w:style>
  <w:style w:type="paragraph" w:styleId="Revisjon">
    <w:name w:val="Revision"/>
    <w:hidden/>
    <w:uiPriority w:val="99"/>
    <w:semiHidden/>
    <w:rsid w:val="00D611DE"/>
    <w:pPr>
      <w:spacing w:after="0" w:line="240" w:lineRule="auto"/>
    </w:pPr>
  </w:style>
  <w:style w:type="paragraph" w:styleId="Ingenmellomrom">
    <w:name w:val="No Spacing"/>
    <w:uiPriority w:val="1"/>
    <w:qFormat/>
    <w:rsid w:val="00B05D7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9407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835</Words>
  <Characters>4426</Characters>
  <Application>Microsoft Office Word</Application>
  <DocSecurity>0</DocSecurity>
  <Lines>36</Lines>
  <Paragraphs>10</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Jan-Erik Andersen</dc:creator>
  <cp:keywords/>
  <dc:description/>
  <cp:lastModifiedBy>randi.bjerke@gmail.com</cp:lastModifiedBy>
  <cp:revision>3</cp:revision>
  <dcterms:created xsi:type="dcterms:W3CDTF">2023-03-21T10:12:00Z</dcterms:created>
  <dcterms:modified xsi:type="dcterms:W3CDTF">2023-03-21T10:16:00Z</dcterms:modified>
</cp:coreProperties>
</file>